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18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</w:t>
      </w:r>
      <w:r w:rsidR="00AD1C18">
        <w:rPr>
          <w:rFonts w:ascii="Arial" w:hAnsi="Arial" w:cs="Arial"/>
          <w:color w:val="000000"/>
        </w:rPr>
        <w:t>ния акционеров</w:t>
      </w:r>
      <w:r w:rsidR="00AD1C18">
        <w:rPr>
          <w:rFonts w:ascii="Arial" w:hAnsi="Arial" w:cs="Arial"/>
          <w:color w:val="000000"/>
        </w:rPr>
        <w:br/>
        <w:t>закрытого</w:t>
      </w:r>
      <w:r>
        <w:rPr>
          <w:rFonts w:ascii="Arial" w:hAnsi="Arial" w:cs="Arial"/>
          <w:color w:val="000000"/>
        </w:rPr>
        <w:t xml:space="preserve"> акционерного общества 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</w:t>
      </w:r>
      <w:r w:rsidR="00AD1C18" w:rsidRPr="00AD1C18">
        <w:rPr>
          <w:rFonts w:ascii="Arial" w:hAnsi="Arial" w:cs="Arial"/>
          <w:color w:val="000000"/>
        </w:rPr>
        <w:t>Агентство стратегического и экономического развития</w:t>
      </w:r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AD1C18" w:rsidP="00AD1C1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Исполнительный орган (в лице директора) З</w:t>
      </w:r>
      <w:r w:rsidR="006E0479">
        <w:rPr>
          <w:rFonts w:ascii="Arial" w:hAnsi="Arial" w:cs="Arial"/>
          <w:color w:val="000000"/>
        </w:rPr>
        <w:t>АО «</w:t>
      </w:r>
      <w:r w:rsidRPr="00AD1C18">
        <w:rPr>
          <w:rFonts w:ascii="Arial" w:hAnsi="Arial" w:cs="Arial"/>
          <w:color w:val="000000"/>
        </w:rPr>
        <w:t>Агентство стратегического и экономического развития</w:t>
      </w:r>
      <w:r w:rsidR="006E0479">
        <w:rPr>
          <w:rFonts w:ascii="Arial" w:hAnsi="Arial" w:cs="Arial"/>
          <w:color w:val="000000"/>
        </w:rPr>
        <w:t>» (место нахождения:</w:t>
      </w:r>
      <w:r w:rsidRPr="00AD1C18">
        <w:t xml:space="preserve"> </w:t>
      </w:r>
      <w:r w:rsidRPr="00AD1C18">
        <w:rPr>
          <w:rFonts w:ascii="Arial" w:hAnsi="Arial" w:cs="Arial"/>
          <w:color w:val="000000"/>
        </w:rPr>
        <w:t xml:space="preserve">220036, г. Минск, пр-т </w:t>
      </w:r>
      <w:proofErr w:type="gramStart"/>
      <w:r w:rsidR="00EE4141" w:rsidRPr="00AD1C18">
        <w:rPr>
          <w:rFonts w:ascii="Arial" w:hAnsi="Arial" w:cs="Arial"/>
          <w:color w:val="000000"/>
        </w:rPr>
        <w:t xml:space="preserve">Жукова, </w:t>
      </w:r>
      <w:r w:rsidR="00EE41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              д. 29, оф. 19 (10 этаж)</w:t>
      </w:r>
      <w:r w:rsidR="006E0479">
        <w:rPr>
          <w:rFonts w:ascii="Arial" w:hAnsi="Arial" w:cs="Arial"/>
          <w:color w:val="000000"/>
        </w:rPr>
        <w:t>) настоящим извещает Вас о проведении </w:t>
      </w:r>
      <w:r>
        <w:rPr>
          <w:rStyle w:val="a4"/>
          <w:rFonts w:ascii="Arial" w:hAnsi="Arial" w:cs="Arial"/>
          <w:color w:val="000000"/>
        </w:rPr>
        <w:t>31 марта 2023 года в 12 часов 00</w:t>
      </w:r>
      <w:r w:rsidR="006E0479">
        <w:rPr>
          <w:rStyle w:val="a4"/>
          <w:rFonts w:ascii="Arial" w:hAnsi="Arial" w:cs="Arial"/>
          <w:color w:val="000000"/>
        </w:rPr>
        <w:t> мин</w:t>
      </w:r>
      <w:bookmarkStart w:id="0" w:name="_GoBack"/>
      <w:bookmarkEnd w:id="0"/>
      <w:r w:rsidR="006E0479">
        <w:rPr>
          <w:rStyle w:val="a4"/>
          <w:rFonts w:ascii="Arial" w:hAnsi="Arial" w:cs="Arial"/>
          <w:color w:val="000000"/>
        </w:rPr>
        <w:t>ут</w:t>
      </w:r>
      <w:r w:rsidR="006E0479">
        <w:rPr>
          <w:rFonts w:ascii="Arial" w:hAnsi="Arial" w:cs="Arial"/>
          <w:color w:val="000000"/>
        </w:rPr>
        <w:t> очередного годового общего собрания акционеров в форме очного голосования.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адресу:</w:t>
      </w:r>
      <w:r w:rsidR="00AD1C18">
        <w:rPr>
          <w:rStyle w:val="a4"/>
          <w:rFonts w:ascii="Arial" w:hAnsi="Arial" w:cs="Arial"/>
          <w:color w:val="000000"/>
        </w:rPr>
        <w:t xml:space="preserve"> </w:t>
      </w:r>
      <w:r w:rsidR="00AD1C18" w:rsidRPr="00AD1C18">
        <w:rPr>
          <w:rStyle w:val="a4"/>
          <w:rFonts w:ascii="Arial" w:hAnsi="Arial" w:cs="Arial"/>
          <w:b w:val="0"/>
          <w:color w:val="000000"/>
          <w:u w:val="single"/>
        </w:rPr>
        <w:t>220036, г. Минск, пр-т Жукова, д. 29, оф. 19 (10 этаж)</w:t>
      </w:r>
    </w:p>
    <w:p w:rsidR="006E0479" w:rsidRDefault="006E0479" w:rsidP="00AD1C1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AD1C18">
        <w:rPr>
          <w:rFonts w:ascii="Arial" w:hAnsi="Arial" w:cs="Arial"/>
          <w:color w:val="000000"/>
        </w:rPr>
        <w:t>рании акционеров: 28 марта 2023г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AD1C18" w:rsidRDefault="00AD1C18" w:rsidP="00AD1C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AD1C18">
        <w:rPr>
          <w:rFonts w:ascii="Arial" w:hAnsi="Arial" w:cs="Arial"/>
          <w:color w:val="000000"/>
        </w:rPr>
        <w:t>Утверждение годового отчета Общества за 2022 год.</w:t>
      </w:r>
    </w:p>
    <w:p w:rsidR="00AD1C18" w:rsidRDefault="00AD1C18" w:rsidP="00AD1C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AD1C18">
        <w:rPr>
          <w:rFonts w:ascii="Arial" w:hAnsi="Arial" w:cs="Arial"/>
          <w:color w:val="000000"/>
        </w:rPr>
        <w:t>Утверждение годовой бухгалтерской (финансовой) отчетности Общества за 2022 год (отчет о прибылях и убытках; отчет об изменении собственного капитала; отчет о движении денежных средств).</w:t>
      </w:r>
    </w:p>
    <w:p w:rsidR="00AD1C18" w:rsidRDefault="00AD1C18" w:rsidP="00AD1C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AD1C18">
        <w:rPr>
          <w:rFonts w:ascii="Arial" w:hAnsi="Arial" w:cs="Arial"/>
          <w:color w:val="000000"/>
        </w:rPr>
        <w:t>Распределение прибыли и убытков Общества по результатам отчетного 2022 года.</w:t>
      </w:r>
    </w:p>
    <w:p w:rsidR="00AD1C18" w:rsidRDefault="00AD1C18" w:rsidP="00AD1C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AD1C18">
        <w:rPr>
          <w:rFonts w:ascii="Arial" w:hAnsi="Arial" w:cs="Arial"/>
          <w:color w:val="000000"/>
        </w:rPr>
        <w:t>Выплата (объявление) дивидендов по результатам отчетного 2022 года.</w:t>
      </w:r>
    </w:p>
    <w:p w:rsidR="00AD1C18" w:rsidRDefault="00AD1C18" w:rsidP="00AD1C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AD1C18">
        <w:rPr>
          <w:rFonts w:ascii="Arial" w:hAnsi="Arial" w:cs="Arial"/>
          <w:color w:val="000000"/>
        </w:rPr>
        <w:t>Об утверждении информации об аффилированных лицах.</w:t>
      </w:r>
    </w:p>
    <w:p w:rsidR="00AD1C18" w:rsidRDefault="00AD1C18" w:rsidP="00AD1C18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</w:p>
    <w:p w:rsidR="00AD1C18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акционеров можно ознакомиться </w:t>
      </w:r>
      <w:r w:rsidR="00AD1C18">
        <w:rPr>
          <w:rFonts w:ascii="Arial" w:hAnsi="Arial" w:cs="Arial"/>
          <w:color w:val="000000"/>
        </w:rPr>
        <w:t xml:space="preserve">с 10 марта 2023г. по адресу: </w:t>
      </w:r>
      <w:r w:rsidR="00AD1C18" w:rsidRPr="00AD1C18">
        <w:rPr>
          <w:rFonts w:ascii="Arial" w:hAnsi="Arial" w:cs="Arial"/>
          <w:color w:val="000000"/>
        </w:rPr>
        <w:t>220036, г. Минск, пр-т Жукова, д. 29, оф. 19 (10 этаж),</w:t>
      </w:r>
      <w:r w:rsidR="00AD1C18" w:rsidRPr="00AD1C18">
        <w:t xml:space="preserve"> </w:t>
      </w:r>
      <w:r w:rsidR="00AD1C18" w:rsidRPr="00AD1C18">
        <w:rPr>
          <w:rFonts w:ascii="Arial" w:hAnsi="Arial" w:cs="Arial"/>
          <w:color w:val="000000"/>
        </w:rPr>
        <w:t xml:space="preserve">ежедневно, кроме выходных и праздничных дней с </w:t>
      </w:r>
      <w:r w:rsidR="00AD1C18">
        <w:rPr>
          <w:rFonts w:ascii="Arial" w:hAnsi="Arial" w:cs="Arial"/>
          <w:color w:val="000000"/>
        </w:rPr>
        <w:t>9:00 до 13:00, с 14:00 до 17:00.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Телеф</w:t>
      </w:r>
      <w:r w:rsidR="00FD4200">
        <w:rPr>
          <w:rFonts w:ascii="Arial" w:hAnsi="Arial" w:cs="Arial"/>
          <w:color w:val="000000"/>
        </w:rPr>
        <w:t>он для справок: 8 029 122 58 55</w:t>
      </w:r>
      <w:r>
        <w:rPr>
          <w:rFonts w:ascii="Arial" w:hAnsi="Arial" w:cs="Arial"/>
          <w:color w:val="000000"/>
        </w:rPr>
        <w:t>, к</w:t>
      </w:r>
      <w:r w:rsidR="00FD4200">
        <w:rPr>
          <w:rFonts w:ascii="Arial" w:hAnsi="Arial" w:cs="Arial"/>
          <w:color w:val="000000"/>
        </w:rPr>
        <w:t>онтактное лицо Ильин О.Г.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</w:t>
      </w:r>
      <w:r w:rsidR="00FD4200">
        <w:rPr>
          <w:rFonts w:ascii="Arial" w:hAnsi="Arial" w:cs="Arial"/>
          <w:color w:val="000000"/>
        </w:rPr>
        <w:t>ция участников собрания пройдет 31 марта 2023г</w:t>
      </w:r>
      <w:r>
        <w:rPr>
          <w:rStyle w:val="a4"/>
          <w:rFonts w:ascii="Arial" w:hAnsi="Arial" w:cs="Arial"/>
          <w:color w:val="000000"/>
        </w:rPr>
        <w:t xml:space="preserve"> </w:t>
      </w:r>
      <w:r w:rsidR="00FD4200">
        <w:rPr>
          <w:rStyle w:val="a4"/>
          <w:rFonts w:ascii="Arial" w:hAnsi="Arial" w:cs="Arial"/>
          <w:color w:val="000000"/>
        </w:rPr>
        <w:t>года</w:t>
      </w:r>
      <w:r w:rsidR="00FD4200" w:rsidRPr="00FD4200">
        <w:rPr>
          <w:rStyle w:val="a4"/>
          <w:rFonts w:ascii="Arial" w:hAnsi="Arial" w:cs="Arial"/>
          <w:color w:val="000000"/>
        </w:rPr>
        <w:t xml:space="preserve"> с 11 часов 30 минут до 11 часов 55 минут </w:t>
      </w:r>
      <w:r>
        <w:rPr>
          <w:rFonts w:ascii="Arial" w:hAnsi="Arial" w:cs="Arial"/>
          <w:color w:val="000000"/>
        </w:rPr>
        <w:t>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FD4200" w:rsidRDefault="00FD4200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6E0479" w:rsidRDefault="00A24B36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З</w:t>
      </w:r>
      <w:r w:rsidR="006E0479">
        <w:rPr>
          <w:rFonts w:ascii="Arial" w:hAnsi="Arial" w:cs="Arial"/>
          <w:color w:val="000000"/>
        </w:rPr>
        <w:t>АО «</w:t>
      </w:r>
      <w:r w:rsidR="00FD4200" w:rsidRPr="00FD4200">
        <w:rPr>
          <w:rFonts w:ascii="Arial" w:hAnsi="Arial" w:cs="Arial"/>
          <w:color w:val="000000"/>
        </w:rPr>
        <w:t>Агентство стратегического и экономического развития</w:t>
      </w:r>
      <w:r w:rsidR="006E0479"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7356C"/>
    <w:multiLevelType w:val="hybridMultilevel"/>
    <w:tmpl w:val="6BDA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3C131F"/>
    <w:rsid w:val="006E0479"/>
    <w:rsid w:val="00896494"/>
    <w:rsid w:val="00A24B36"/>
    <w:rsid w:val="00AD1C18"/>
    <w:rsid w:val="00EE4141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1724</Characters>
  <Application>Microsoft Office Word</Application>
  <DocSecurity>0</DocSecurity>
  <Lines>52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Пользователь Windows</cp:lastModifiedBy>
  <cp:revision>3</cp:revision>
  <dcterms:created xsi:type="dcterms:W3CDTF">2023-03-15T12:15:00Z</dcterms:created>
  <dcterms:modified xsi:type="dcterms:W3CDTF">2023-03-15T12:29:00Z</dcterms:modified>
</cp:coreProperties>
</file>